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074"/>
        <w:gridCol w:w="1646"/>
      </w:tblGrid>
      <w:tr w:rsidR="0036656A" w:rsidRPr="00D730D4" w14:paraId="73E51442" w14:textId="77777777" w:rsidTr="002627A8">
        <w:tc>
          <w:tcPr>
            <w:tcW w:w="1188" w:type="dxa"/>
            <w:shd w:val="clear" w:color="auto" w:fill="auto"/>
            <w:vAlign w:val="center"/>
          </w:tcPr>
          <w:p w14:paraId="646F8BF0" w14:textId="77777777" w:rsidR="0036656A" w:rsidRPr="00D730D4" w:rsidRDefault="0036656A" w:rsidP="002627A8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1F88FD5" wp14:editId="17B2C290">
                  <wp:extent cx="612140" cy="540385"/>
                  <wp:effectExtent l="0" t="0" r="0" b="0"/>
                  <wp:docPr id="1" name="Picture 2" descr="Description: C:\Users\Maria\Documents\School\KJH phone books\2011 combined forms\panthe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Maria\Documents\School\KJH phone books\2011 combined forms\panthe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6586C34" w14:textId="77777777" w:rsidR="0036656A" w:rsidRPr="00337C11" w:rsidRDefault="0036656A" w:rsidP="002627A8">
            <w:pPr>
              <w:pStyle w:val="Heading1"/>
              <w:spacing w:after="100" w:afterAutospacing="1" w:line="360" w:lineRule="auto"/>
              <w:rPr>
                <w:rFonts w:ascii="Franklin Gothic Demi" w:hAnsi="Franklin Gothic Demi" w:cs="Arial"/>
              </w:rPr>
            </w:pPr>
            <w:r w:rsidRPr="00337C11">
              <w:rPr>
                <w:rFonts w:ascii="Franklin Gothic Demi" w:hAnsi="Franklin Gothic Demi" w:cs="Arial"/>
              </w:rPr>
              <w:t xml:space="preserve">Kirkland Middle School </w:t>
            </w:r>
            <w:r w:rsidRPr="00337C11">
              <w:rPr>
                <w:rFonts w:ascii="Franklin Gothic Demi" w:hAnsi="Franklin Gothic Demi" w:cs="Arial"/>
              </w:rPr>
              <w:br/>
            </w:r>
            <w:r w:rsidRPr="00337C11">
              <w:rPr>
                <w:rFonts w:ascii="Franklin Gothic Demi" w:hAnsi="Franklin Gothic Demi" w:cs="Arial"/>
                <w:sz w:val="32"/>
              </w:rPr>
              <w:t>PTSA Membership and Donation Form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93BBD97" w14:textId="77777777" w:rsidR="0036656A" w:rsidRPr="00D730D4" w:rsidRDefault="0036656A" w:rsidP="002627A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DEBC2B" wp14:editId="5EE59DC1">
                  <wp:extent cx="977900" cy="421640"/>
                  <wp:effectExtent l="0" t="0" r="0" b="0"/>
                  <wp:docPr id="2" name="Picture 1" descr="Description: C:\Users\Maria\Documents\School\KJH phone books\2011 combined forms\PTSA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Maria\Documents\School\KJH phone books\2011 combined forms\PTSA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56A" w:rsidRPr="00D730D4" w14:paraId="5F3CC827" w14:textId="77777777" w:rsidTr="000929BA">
        <w:tblPrEx>
          <w:tblBorders>
            <w:bottom w:val="single" w:sz="4" w:space="0" w:color="auto"/>
          </w:tblBorders>
          <w:shd w:val="clear" w:color="auto" w:fill="CCC0D9"/>
        </w:tblPrEx>
        <w:tc>
          <w:tcPr>
            <w:tcW w:w="10908" w:type="dxa"/>
            <w:gridSpan w:val="3"/>
            <w:tcBorders>
              <w:bottom w:val="nil"/>
            </w:tcBorders>
            <w:shd w:val="clear" w:color="auto" w:fill="000000" w:themeFill="text1"/>
            <w:vAlign w:val="center"/>
          </w:tcPr>
          <w:p w14:paraId="36470FFA" w14:textId="131274E6" w:rsidR="0036656A" w:rsidRPr="00D730D4" w:rsidRDefault="0036656A" w:rsidP="002627A8">
            <w:pPr>
              <w:pStyle w:val="FillIn"/>
              <w:spacing w:before="20" w:after="20"/>
              <w:jc w:val="center"/>
              <w:rPr>
                <w:b/>
                <w:w w:val="150"/>
              </w:rPr>
            </w:pPr>
          </w:p>
        </w:tc>
      </w:tr>
    </w:tbl>
    <w:p w14:paraId="5D2AB2EA" w14:textId="77777777" w:rsidR="0050160A" w:rsidRPr="00224DCC" w:rsidRDefault="0050160A" w:rsidP="0036656A">
      <w:pPr>
        <w:rPr>
          <w:sz w:val="16"/>
          <w:szCs w:val="16"/>
        </w:rPr>
      </w:pPr>
    </w:p>
    <w:p w14:paraId="39D7744F" w14:textId="77777777" w:rsidR="0036656A" w:rsidRDefault="0036656A" w:rsidP="0036656A">
      <w:r w:rsidRPr="0057203D">
        <w:t xml:space="preserve">The Kirkland </w:t>
      </w:r>
      <w:r>
        <w:t>Middle School</w:t>
      </w:r>
      <w:r w:rsidRPr="0057203D">
        <w:t xml:space="preserve"> PTSA is committed to </w:t>
      </w:r>
      <w:r w:rsidRPr="002627A8">
        <w:t xml:space="preserve">making </w:t>
      </w:r>
      <w:r w:rsidR="00D24DCE" w:rsidRPr="002627A8">
        <w:t>KMS</w:t>
      </w:r>
      <w:r w:rsidRPr="002627A8">
        <w:t xml:space="preserve"> the</w:t>
      </w:r>
      <w:r>
        <w:t xml:space="preserve"> best school it can be</w:t>
      </w:r>
      <w:r w:rsidR="00D41D6A">
        <w:t xml:space="preserve">. </w:t>
      </w:r>
      <w:r w:rsidRPr="0057203D">
        <w:t xml:space="preserve">By joining </w:t>
      </w:r>
      <w:r>
        <w:t xml:space="preserve">the </w:t>
      </w:r>
      <w:r w:rsidRPr="0057203D">
        <w:t>PTSA</w:t>
      </w:r>
      <w:r>
        <w:t xml:space="preserve"> and donating</w:t>
      </w:r>
      <w:r w:rsidRPr="0057203D">
        <w:t xml:space="preserve">, you are making a statement that </w:t>
      </w:r>
      <w:r>
        <w:t>our students</w:t>
      </w:r>
      <w:r w:rsidRPr="0057203D">
        <w:t xml:space="preserve"> are important</w:t>
      </w:r>
      <w:r>
        <w:t xml:space="preserve">! </w:t>
      </w:r>
      <w:r w:rsidRPr="000B6858">
        <w:rPr>
          <w:b/>
        </w:rPr>
        <w:t>Stay informed</w:t>
      </w:r>
      <w:r>
        <w:t xml:space="preserve"> about what is going on, and </w:t>
      </w:r>
      <w:r w:rsidRPr="000B6858">
        <w:rPr>
          <w:b/>
        </w:rPr>
        <w:t>stay involved</w:t>
      </w:r>
      <w:r>
        <w:t xml:space="preserve"> in this important time in your student’s life – it </w:t>
      </w:r>
      <w:r w:rsidRPr="0057203D">
        <w:t>is up to all of us to work together on their behalf.</w:t>
      </w:r>
    </w:p>
    <w:p w14:paraId="1995C302" w14:textId="77777777" w:rsidR="00B57EAA" w:rsidRPr="00E92F03" w:rsidRDefault="00B57EAA" w:rsidP="00B57EAA">
      <w:pPr>
        <w:spacing w:after="0"/>
        <w:jc w:val="left"/>
        <w:rPr>
          <w:b/>
          <w:sz w:val="24"/>
        </w:rPr>
      </w:pPr>
      <w:r w:rsidRPr="00E92F03">
        <w:rPr>
          <w:b/>
          <w:sz w:val="24"/>
        </w:rPr>
        <w:t>PTSA Membership – one, all-inclusive membership fee includes:</w:t>
      </w:r>
    </w:p>
    <w:p w14:paraId="2166E212" w14:textId="77777777" w:rsidR="00B57EAA" w:rsidRPr="002627A8" w:rsidRDefault="00B57EAA" w:rsidP="00B57EAA">
      <w:pPr>
        <w:pStyle w:val="PTSAprograms"/>
        <w:numPr>
          <w:ilvl w:val="0"/>
          <w:numId w:val="3"/>
        </w:numPr>
      </w:pPr>
      <w:r w:rsidRPr="002627A8">
        <w:t>Membership in the Kirkland Middle School PTSA, the Washington State PTA, and the National PTA.</w:t>
      </w:r>
    </w:p>
    <w:p w14:paraId="02FB84D0" w14:textId="32035568" w:rsidR="00B57EAA" w:rsidRPr="002627A8" w:rsidRDefault="0050160A" w:rsidP="00B57EAA">
      <w:pPr>
        <w:pStyle w:val="PTSAprograms"/>
        <w:numPr>
          <w:ilvl w:val="0"/>
          <w:numId w:val="3"/>
        </w:numPr>
      </w:pPr>
      <w:r>
        <w:t>One KMS S</w:t>
      </w:r>
      <w:r w:rsidR="00B57EAA" w:rsidRPr="002627A8">
        <w:t xml:space="preserve">tudent </w:t>
      </w:r>
      <w:r>
        <w:t>D</w:t>
      </w:r>
      <w:r w:rsidR="00B57EAA" w:rsidRPr="002627A8">
        <w:t>irectory per member household</w:t>
      </w:r>
      <w:r w:rsidR="001E2B5C">
        <w:t>.</w:t>
      </w:r>
    </w:p>
    <w:p w14:paraId="0622E2DA" w14:textId="77777777" w:rsidR="00B57EAA" w:rsidRPr="002627A8" w:rsidRDefault="00B57EAA" w:rsidP="00B57EAA">
      <w:pPr>
        <w:pStyle w:val="PTSAprograms"/>
        <w:numPr>
          <w:ilvl w:val="0"/>
          <w:numId w:val="3"/>
        </w:numPr>
      </w:pPr>
      <w:r w:rsidRPr="002627A8">
        <w:t>Participation in key decisions that affect the school, students, education, and well-being of all our kids.</w:t>
      </w:r>
    </w:p>
    <w:p w14:paraId="03657D06" w14:textId="15E9F017" w:rsidR="00B57EAA" w:rsidRPr="002627A8" w:rsidRDefault="0050160A" w:rsidP="0036656A">
      <w:pPr>
        <w:pStyle w:val="PTSAprograms"/>
        <w:numPr>
          <w:ilvl w:val="0"/>
          <w:numId w:val="3"/>
        </w:numPr>
      </w:pPr>
      <w:r>
        <w:t>Bi-m</w:t>
      </w:r>
      <w:r w:rsidR="00B57EAA" w:rsidRPr="002627A8">
        <w:t xml:space="preserve">onthly newsletters </w:t>
      </w:r>
      <w:r w:rsidR="00575D11">
        <w:t xml:space="preserve">and </w:t>
      </w:r>
      <w:r w:rsidR="00B57EAA" w:rsidRPr="002627A8">
        <w:t>discounts to local businesses.</w:t>
      </w:r>
    </w:p>
    <w:p w14:paraId="6779FFA6" w14:textId="77777777" w:rsidR="0036656A" w:rsidRPr="005326FB" w:rsidRDefault="0036656A" w:rsidP="0036656A">
      <w:pPr>
        <w:pStyle w:val="Heading3"/>
        <w:tabs>
          <w:tab w:val="left" w:pos="7934"/>
        </w:tabs>
        <w:rPr>
          <w:sz w:val="24"/>
        </w:rPr>
      </w:pPr>
      <w:r w:rsidRPr="005326FB">
        <w:rPr>
          <w:sz w:val="24"/>
        </w:rPr>
        <w:t xml:space="preserve">Why should you donate to the PTSA “Big Give” Campaign? </w:t>
      </w:r>
    </w:p>
    <w:p w14:paraId="4E5161E4" w14:textId="12650E37" w:rsidR="0036656A" w:rsidRPr="00D24DCE" w:rsidRDefault="0036656A" w:rsidP="0036656A">
      <w:pPr>
        <w:rPr>
          <w:color w:val="FF0000"/>
        </w:rPr>
      </w:pPr>
      <w:r>
        <w:t xml:space="preserve">Each year, Kirkland Middle School PTSA has one fundraiser to support our students and school.  We call this “The Big Give”. </w:t>
      </w:r>
      <w:r w:rsidR="008363F2">
        <w:t xml:space="preserve">The money we raise will be spent </w:t>
      </w:r>
      <w:r w:rsidR="008363F2" w:rsidRPr="0050160A">
        <w:rPr>
          <w:i/>
        </w:rPr>
        <w:t>this</w:t>
      </w:r>
      <w:r w:rsidR="0050160A">
        <w:t xml:space="preserve"> year. W</w:t>
      </w:r>
      <w:r>
        <w:t xml:space="preserve">e depend on the power of YOU to fund these grants and programs. </w:t>
      </w:r>
      <w:r w:rsidRPr="00AF0014">
        <w:rPr>
          <w:b/>
          <w:i/>
        </w:rPr>
        <w:t>We will be collecting Big Give donations at Curriculum Night</w:t>
      </w:r>
      <w:r w:rsidR="008363F2" w:rsidRPr="00AF0014">
        <w:rPr>
          <w:b/>
          <w:i/>
        </w:rPr>
        <w:t xml:space="preserve">, or you can join the PTSA and make a Big Give donation right now </w:t>
      </w:r>
      <w:r w:rsidR="00AF0014" w:rsidRPr="00AF0014">
        <w:rPr>
          <w:b/>
          <w:i/>
        </w:rPr>
        <w:t xml:space="preserve">via this form or at </w:t>
      </w:r>
      <w:r w:rsidR="008363F2" w:rsidRPr="00224DCC">
        <w:rPr>
          <w:b/>
          <w:i/>
          <w:u w:val="single"/>
        </w:rPr>
        <w:t>kirklandmiddleptsa.org</w:t>
      </w:r>
      <w:r>
        <w:t xml:space="preserve">. </w:t>
      </w:r>
      <w:r w:rsidR="0050160A">
        <w:t xml:space="preserve">Please help us </w:t>
      </w:r>
      <w:r>
        <w:t xml:space="preserve">reach our goal to </w:t>
      </w:r>
      <w:r w:rsidRPr="002627A8">
        <w:t>raise at least</w:t>
      </w:r>
      <w:r>
        <w:t xml:space="preserve"> </w:t>
      </w:r>
      <w:r w:rsidR="002627A8">
        <w:t>$20</w:t>
      </w:r>
      <w:r w:rsidRPr="002627A8">
        <w:t>,</w:t>
      </w:r>
      <w:r w:rsidR="002627A8">
        <w:t>0</w:t>
      </w:r>
      <w:r w:rsidRPr="002627A8">
        <w:t>00</w:t>
      </w:r>
      <w:r w:rsidR="00D24DCE" w:rsidRPr="002627A8">
        <w:t xml:space="preserve"> to </w:t>
      </w:r>
      <w:r w:rsidR="00D24DCE" w:rsidRPr="00E92F03">
        <w:t>support:</w:t>
      </w:r>
    </w:p>
    <w:p w14:paraId="232551EE" w14:textId="40C6807E" w:rsidR="0036656A" w:rsidRDefault="0036656A" w:rsidP="0036656A">
      <w:pPr>
        <w:pStyle w:val="ListParagraph"/>
        <w:numPr>
          <w:ilvl w:val="0"/>
          <w:numId w:val="2"/>
        </w:numPr>
      </w:pPr>
      <w:r>
        <w:t>Classroom Grants</w:t>
      </w:r>
      <w:r w:rsidR="00575D11">
        <w:t xml:space="preserve">, Educational Grants, </w:t>
      </w:r>
      <w:r>
        <w:t xml:space="preserve"> and Teacher Wish Lists</w:t>
      </w:r>
    </w:p>
    <w:p w14:paraId="69C4D2BA" w14:textId="77777777" w:rsidR="0036656A" w:rsidRDefault="0036656A" w:rsidP="0036656A">
      <w:pPr>
        <w:pStyle w:val="ListParagraph"/>
        <w:numPr>
          <w:ilvl w:val="0"/>
          <w:numId w:val="2"/>
        </w:numPr>
      </w:pPr>
      <w:r>
        <w:t>Student-In-Need Scholarships</w:t>
      </w:r>
    </w:p>
    <w:p w14:paraId="3ED51D69" w14:textId="77777777" w:rsidR="0036656A" w:rsidRPr="002627A8" w:rsidRDefault="00D24DCE" w:rsidP="0036656A">
      <w:pPr>
        <w:pStyle w:val="ListParagraph"/>
        <w:numPr>
          <w:ilvl w:val="0"/>
          <w:numId w:val="2"/>
        </w:numPr>
      </w:pPr>
      <w:r w:rsidRPr="002627A8">
        <w:t xml:space="preserve">School Drama Performance </w:t>
      </w:r>
      <w:r w:rsidR="0036656A" w:rsidRPr="002627A8">
        <w:t>and Reflections Art Program</w:t>
      </w:r>
    </w:p>
    <w:p w14:paraId="10D617F2" w14:textId="1DD56D47" w:rsidR="0036656A" w:rsidRPr="002627A8" w:rsidRDefault="008363F2" w:rsidP="0036656A">
      <w:pPr>
        <w:pStyle w:val="ListParagraph"/>
        <w:numPr>
          <w:ilvl w:val="0"/>
          <w:numId w:val="2"/>
        </w:numPr>
      </w:pPr>
      <w:r>
        <w:t>Emergency Preparations</w:t>
      </w:r>
    </w:p>
    <w:p w14:paraId="00614761" w14:textId="77777777" w:rsidR="0036656A" w:rsidRDefault="0036656A" w:rsidP="0036656A">
      <w:pPr>
        <w:pStyle w:val="ListParagraph"/>
        <w:numPr>
          <w:ilvl w:val="0"/>
          <w:numId w:val="2"/>
        </w:numPr>
      </w:pPr>
      <w:r>
        <w:t>Power Hour (after-school tutori</w:t>
      </w:r>
      <w:r w:rsidR="002627A8">
        <w:t>ng) and Catch-Up Café (</w:t>
      </w:r>
      <w:r>
        <w:t>lunch</w:t>
      </w:r>
      <w:r w:rsidR="002627A8">
        <w:t>time homework program</w:t>
      </w:r>
      <w:r>
        <w:t>)</w:t>
      </w:r>
    </w:p>
    <w:p w14:paraId="2EFC0B03" w14:textId="77777777" w:rsidR="0036656A" w:rsidRDefault="00E92F03" w:rsidP="0036656A">
      <w:pPr>
        <w:pStyle w:val="ListParagraph"/>
        <w:numPr>
          <w:ilvl w:val="0"/>
          <w:numId w:val="2"/>
        </w:numPr>
      </w:pPr>
      <w:r>
        <w:t>Staff Appreciation…</w:t>
      </w:r>
      <w:r w:rsidR="0036656A">
        <w:t>and so much more</w:t>
      </w:r>
      <w:r w:rsidR="002627A8">
        <w:t>!</w:t>
      </w:r>
      <w:r w:rsidR="0036656A">
        <w:t xml:space="preserve"> </w:t>
      </w:r>
    </w:p>
    <w:p w14:paraId="49DF15FE" w14:textId="691A0786" w:rsidR="0050160A" w:rsidRPr="0050160A" w:rsidRDefault="0036656A" w:rsidP="0050160A">
      <w:pPr>
        <w:jc w:val="center"/>
        <w:rPr>
          <w:b/>
          <w:i/>
        </w:rPr>
      </w:pPr>
      <w:r w:rsidRPr="0050160A">
        <w:rPr>
          <w:b/>
          <w:i/>
        </w:rPr>
        <w:t>Be engaged. Be informed. Be a Big Giver.</w:t>
      </w:r>
    </w:p>
    <w:p w14:paraId="163F4377" w14:textId="0A95CF50" w:rsidR="0036656A" w:rsidRPr="00D24DCE" w:rsidRDefault="002F0041" w:rsidP="0036656A">
      <w:pPr>
        <w:rPr>
          <w:color w:val="FF0000"/>
        </w:rPr>
      </w:pPr>
      <w:r>
        <w:t xml:space="preserve"> Student Name</w:t>
      </w:r>
      <w:r w:rsidR="00365121">
        <w:t xml:space="preserve"> (Grade)</w:t>
      </w:r>
      <w:r>
        <w:t>:__________________________________________</w:t>
      </w:r>
      <w:r w:rsidR="0050160A">
        <w:t>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228"/>
        <w:gridCol w:w="4680"/>
      </w:tblGrid>
      <w:tr w:rsidR="00AF0014" w:rsidRPr="00D730D4" w14:paraId="128B243E" w14:textId="77777777" w:rsidTr="00AF0014">
        <w:tc>
          <w:tcPr>
            <w:tcW w:w="6228" w:type="dxa"/>
            <w:tcBorders>
              <w:bottom w:val="single" w:sz="4" w:space="0" w:color="auto"/>
              <w:right w:val="single" w:sz="4" w:space="0" w:color="BFBFBF"/>
            </w:tcBorders>
          </w:tcPr>
          <w:p w14:paraId="140BF823" w14:textId="77777777" w:rsidR="00AF0014" w:rsidRPr="00D730D4" w:rsidRDefault="00AF0014" w:rsidP="00AF0014">
            <w:pPr>
              <w:pStyle w:val="Heading3"/>
              <w:jc w:val="center"/>
            </w:pPr>
            <w:r w:rsidRPr="00D730D4">
              <w:t>Parent(s) or Guardian(s)</w:t>
            </w:r>
          </w:p>
        </w:tc>
        <w:tc>
          <w:tcPr>
            <w:tcW w:w="4680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2A3B0A44" w14:textId="77777777" w:rsidR="00AF0014" w:rsidRPr="00D730D4" w:rsidRDefault="00AF0014" w:rsidP="00AF0014">
            <w:pPr>
              <w:pStyle w:val="Heading3"/>
              <w:jc w:val="center"/>
            </w:pPr>
            <w:r>
              <w:t>Email address</w:t>
            </w:r>
          </w:p>
        </w:tc>
      </w:tr>
      <w:tr w:rsidR="00AF0014" w:rsidRPr="00D730D4" w14:paraId="16689730" w14:textId="77777777" w:rsidTr="00AF0014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F2F2F2"/>
          </w:tcPr>
          <w:p w14:paraId="7EFA06C2" w14:textId="77777777" w:rsidR="00AF0014" w:rsidRPr="00D730D4" w:rsidRDefault="00AF0014" w:rsidP="002627A8">
            <w:pPr>
              <w:pStyle w:val="Heading3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</w:tcPr>
          <w:p w14:paraId="58E22F12" w14:textId="77777777" w:rsidR="00AF0014" w:rsidRPr="00D730D4" w:rsidRDefault="00AF0014" w:rsidP="002627A8">
            <w:pPr>
              <w:pStyle w:val="Heading3"/>
            </w:pPr>
          </w:p>
        </w:tc>
      </w:tr>
      <w:tr w:rsidR="00AF0014" w:rsidRPr="00D730D4" w14:paraId="7B6AF558" w14:textId="77777777" w:rsidTr="00AF0014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F2F2F2"/>
          </w:tcPr>
          <w:p w14:paraId="457CCF80" w14:textId="77777777" w:rsidR="00AF0014" w:rsidRPr="00D730D4" w:rsidRDefault="00AF0014" w:rsidP="002627A8">
            <w:pPr>
              <w:pStyle w:val="Heading3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</w:tcPr>
          <w:p w14:paraId="60312AC7" w14:textId="77777777" w:rsidR="00AF0014" w:rsidRPr="00D730D4" w:rsidRDefault="00AF0014" w:rsidP="002627A8">
            <w:pPr>
              <w:pStyle w:val="Heading3"/>
            </w:pPr>
          </w:p>
        </w:tc>
      </w:tr>
    </w:tbl>
    <w:p w14:paraId="35D0992D" w14:textId="77777777" w:rsidR="000929BA" w:rsidRPr="000929BA" w:rsidRDefault="000929BA" w:rsidP="0036656A">
      <w:pPr>
        <w:pStyle w:val="Spacebetween"/>
        <w:rPr>
          <w:rFonts w:ascii="Lucida Grande" w:hAnsi="Lucida Grande" w:cs="Lucida Grande"/>
          <w:sz w:val="8"/>
          <w:szCs w:val="8"/>
        </w:rPr>
      </w:pPr>
    </w:p>
    <w:p w14:paraId="51531F7D" w14:textId="74BE5791" w:rsidR="0036656A" w:rsidRPr="00E92F03" w:rsidRDefault="002627A8" w:rsidP="0036656A">
      <w:pPr>
        <w:pStyle w:val="Spacebetween"/>
        <w:rPr>
          <w:sz w:val="22"/>
          <w:szCs w:val="22"/>
        </w:rPr>
      </w:pPr>
      <w:proofErr w:type="gramStart"/>
      <w:r w:rsidRPr="00E92F03">
        <w:rPr>
          <w:rFonts w:ascii="Lucida Grande" w:hAnsi="Lucida Grande" w:cs="Lucida Grande"/>
          <w:sz w:val="22"/>
          <w:szCs w:val="22"/>
        </w:rPr>
        <w:t xml:space="preserve">☐ </w:t>
      </w:r>
      <w:r w:rsidR="000929BA">
        <w:rPr>
          <w:rFonts w:ascii="Lucida Grande" w:hAnsi="Lucida Grande" w:cs="Lucida Grande"/>
          <w:sz w:val="22"/>
          <w:szCs w:val="22"/>
        </w:rPr>
        <w:t xml:space="preserve"> </w:t>
      </w:r>
      <w:r w:rsidR="0036656A" w:rsidRPr="00E92F03">
        <w:rPr>
          <w:sz w:val="22"/>
          <w:szCs w:val="22"/>
        </w:rPr>
        <w:t>Please</w:t>
      </w:r>
      <w:proofErr w:type="gramEnd"/>
      <w:r w:rsidR="0036656A" w:rsidRPr="00E92F03">
        <w:rPr>
          <w:sz w:val="22"/>
          <w:szCs w:val="22"/>
        </w:rPr>
        <w:t xml:space="preserve"> </w:t>
      </w:r>
      <w:r w:rsidR="001E2B5C">
        <w:rPr>
          <w:sz w:val="22"/>
          <w:szCs w:val="22"/>
        </w:rPr>
        <w:t>e</w:t>
      </w:r>
      <w:r w:rsidR="0036656A" w:rsidRPr="00E92F03">
        <w:rPr>
          <w:sz w:val="22"/>
          <w:szCs w:val="22"/>
        </w:rPr>
        <w:t>mail me a receipt acknowledging my donation</w:t>
      </w:r>
      <w:r w:rsidR="00B57EAA" w:rsidRPr="00E92F03">
        <w:rPr>
          <w:color w:val="FF0000"/>
          <w:sz w:val="22"/>
          <w:szCs w:val="22"/>
        </w:rPr>
        <w:t>.</w:t>
      </w:r>
      <w:r w:rsidR="0036656A" w:rsidRPr="00E92F03">
        <w:rPr>
          <w:sz w:val="22"/>
          <w:szCs w:val="22"/>
        </w:rPr>
        <w:t xml:space="preserve"> </w:t>
      </w:r>
    </w:p>
    <w:p w14:paraId="7CEBD540" w14:textId="77777777" w:rsidR="0036656A" w:rsidRPr="000929BA" w:rsidRDefault="0036656A" w:rsidP="0036656A">
      <w:pPr>
        <w:pStyle w:val="Spacebetween"/>
        <w:rPr>
          <w:sz w:val="8"/>
          <w:szCs w:val="8"/>
        </w:rPr>
      </w:pPr>
    </w:p>
    <w:p w14:paraId="7E60E617" w14:textId="261AFF3C" w:rsidR="0036656A" w:rsidRPr="00E92F03" w:rsidRDefault="002627A8" w:rsidP="0036656A">
      <w:pPr>
        <w:pStyle w:val="Spacebetween"/>
        <w:rPr>
          <w:sz w:val="22"/>
          <w:szCs w:val="22"/>
        </w:rPr>
      </w:pPr>
      <w:r w:rsidRPr="00E92F03">
        <w:rPr>
          <w:rFonts w:ascii="Lucida Grande" w:hAnsi="Lucida Grande" w:cs="Lucida Grande"/>
          <w:sz w:val="22"/>
          <w:szCs w:val="22"/>
        </w:rPr>
        <w:t>☐</w:t>
      </w:r>
      <w:r w:rsidR="00E92F03">
        <w:rPr>
          <w:sz w:val="22"/>
          <w:szCs w:val="22"/>
        </w:rPr>
        <w:t xml:space="preserve"> </w:t>
      </w:r>
      <w:r w:rsidR="000929BA">
        <w:rPr>
          <w:sz w:val="22"/>
          <w:szCs w:val="22"/>
        </w:rPr>
        <w:t xml:space="preserve">  </w:t>
      </w:r>
      <w:proofErr w:type="gramStart"/>
      <w:r w:rsidR="0036656A" w:rsidRPr="00E92F03">
        <w:rPr>
          <w:sz w:val="22"/>
          <w:szCs w:val="22"/>
        </w:rPr>
        <w:t>My</w:t>
      </w:r>
      <w:proofErr w:type="gramEnd"/>
      <w:r w:rsidR="0036656A" w:rsidRPr="00E92F03">
        <w:rPr>
          <w:sz w:val="22"/>
          <w:szCs w:val="22"/>
        </w:rPr>
        <w:t xml:space="preserve"> c</w:t>
      </w:r>
      <w:r w:rsidRPr="00E92F03">
        <w:rPr>
          <w:sz w:val="22"/>
          <w:szCs w:val="22"/>
        </w:rPr>
        <w:t xml:space="preserve">ompany will match my donation. </w:t>
      </w:r>
      <w:r w:rsidR="0036656A" w:rsidRPr="00E92F03">
        <w:rPr>
          <w:sz w:val="22"/>
          <w:szCs w:val="22"/>
        </w:rPr>
        <w:t xml:space="preserve">I </w:t>
      </w:r>
      <w:r w:rsidR="001E2B5C">
        <w:rPr>
          <w:sz w:val="22"/>
          <w:szCs w:val="22"/>
        </w:rPr>
        <w:t>will apply for matching funds online through my company’s website</w:t>
      </w:r>
      <w:r w:rsidR="0036656A" w:rsidRPr="00E92F03">
        <w:rPr>
          <w:sz w:val="22"/>
          <w:szCs w:val="22"/>
        </w:rPr>
        <w:t>.</w:t>
      </w:r>
    </w:p>
    <w:p w14:paraId="66680BA5" w14:textId="77777777" w:rsidR="0036656A" w:rsidRPr="000929BA" w:rsidRDefault="0036656A" w:rsidP="0036656A">
      <w:pPr>
        <w:pStyle w:val="Spacebetween"/>
        <w:rPr>
          <w:sz w:val="8"/>
          <w:szCs w:val="8"/>
        </w:rPr>
      </w:pPr>
    </w:p>
    <w:p w14:paraId="4093AC8E" w14:textId="2D6CFC0F" w:rsidR="0036656A" w:rsidRPr="00E92F03" w:rsidRDefault="000929BA" w:rsidP="0036656A">
      <w:pPr>
        <w:pStyle w:val="Spacebetween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37C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6656A" w:rsidRPr="00E92F03">
        <w:rPr>
          <w:sz w:val="22"/>
          <w:szCs w:val="22"/>
        </w:rPr>
        <w:t>Company Name</w:t>
      </w:r>
      <w:proofErr w:type="gramStart"/>
      <w:r w:rsidR="0036656A" w:rsidRPr="00E92F03">
        <w:rPr>
          <w:sz w:val="22"/>
          <w:szCs w:val="22"/>
        </w:rPr>
        <w:t>:_</w:t>
      </w:r>
      <w:proofErr w:type="gramEnd"/>
      <w:r w:rsidR="0036656A" w:rsidRPr="00E92F03">
        <w:rPr>
          <w:sz w:val="22"/>
          <w:szCs w:val="22"/>
        </w:rPr>
        <w:t>_____________________________________________________________</w:t>
      </w:r>
    </w:p>
    <w:p w14:paraId="7C4FA7D6" w14:textId="77777777" w:rsidR="0036656A" w:rsidRPr="00B958F9" w:rsidRDefault="0036656A" w:rsidP="0036656A">
      <w:pPr>
        <w:pStyle w:val="Spacebetween"/>
        <w:rPr>
          <w:szCs w:val="12"/>
        </w:rPr>
      </w:pPr>
      <w:r w:rsidRPr="00B958F9">
        <w:rPr>
          <w:szCs w:val="12"/>
        </w:rPr>
        <w:tab/>
      </w:r>
      <w:r w:rsidRPr="00B958F9">
        <w:rPr>
          <w:szCs w:val="12"/>
        </w:rPr>
        <w:tab/>
      </w:r>
      <w:r w:rsidRPr="00B958F9">
        <w:rPr>
          <w:szCs w:val="12"/>
        </w:rPr>
        <w:tab/>
      </w:r>
      <w:r w:rsidRPr="00B958F9">
        <w:rPr>
          <w:szCs w:val="1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308"/>
        <w:gridCol w:w="1170"/>
        <w:gridCol w:w="1080"/>
        <w:gridCol w:w="1350"/>
      </w:tblGrid>
      <w:tr w:rsidR="000929BA" w:rsidRPr="00D730D4" w14:paraId="6A95631C" w14:textId="77777777" w:rsidTr="00506A5C">
        <w:trPr>
          <w:trHeight w:val="317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6E6BE4C" w14:textId="77777777" w:rsidR="0036656A" w:rsidRPr="000929BA" w:rsidRDefault="0036656A" w:rsidP="002627A8">
            <w:pPr>
              <w:pStyle w:val="Heading2"/>
              <w:rPr>
                <w:color w:val="FFFFFF" w:themeColor="background1"/>
              </w:rPr>
            </w:pPr>
            <w:r w:rsidRPr="000929BA">
              <w:rPr>
                <w:rFonts w:ascii="Calibri" w:hAnsi="Calibri"/>
                <w:color w:val="FFFFFF" w:themeColor="background1"/>
                <w:w w:val="150"/>
                <w:sz w:val="20"/>
              </w:rPr>
              <w:t>PTSA memberships and BIG GIVE donation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1F1F56" w14:textId="4E899CB0" w:rsidR="0036656A" w:rsidRPr="000929BA" w:rsidRDefault="009A788F" w:rsidP="009A788F">
            <w:pPr>
              <w:pStyle w:val="Heading2"/>
              <w:jc w:val="center"/>
              <w:rPr>
                <w:rFonts w:ascii="Calibri" w:hAnsi="Calibri"/>
                <w:color w:val="FFFFFF" w:themeColor="background1"/>
                <w:sz w:val="22"/>
              </w:rPr>
            </w:pPr>
            <w:r>
              <w:rPr>
                <w:rFonts w:ascii="Calibri" w:hAnsi="Calibri"/>
                <w:color w:val="FFFFFF" w:themeColor="background1"/>
                <w:sz w:val="22"/>
              </w:rPr>
              <w:t>Quantity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E01E2C9" w14:textId="77777777" w:rsidR="0036656A" w:rsidRPr="000929BA" w:rsidRDefault="0036656A" w:rsidP="0050160A">
            <w:pPr>
              <w:pStyle w:val="Heading2"/>
              <w:jc w:val="center"/>
              <w:rPr>
                <w:rFonts w:ascii="Calibri" w:hAnsi="Calibri"/>
                <w:color w:val="FFFFFF" w:themeColor="background1"/>
                <w:sz w:val="22"/>
              </w:rPr>
            </w:pPr>
            <w:r w:rsidRPr="000929BA">
              <w:rPr>
                <w:rFonts w:ascii="Calibri" w:hAnsi="Calibri"/>
                <w:color w:val="FFFFFF" w:themeColor="background1"/>
                <w:sz w:val="22"/>
              </w:rPr>
              <w:t>Fee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96609DE" w14:textId="77777777" w:rsidR="0036656A" w:rsidRPr="000929BA" w:rsidRDefault="0036656A" w:rsidP="000929BA">
            <w:pPr>
              <w:pStyle w:val="Heading2"/>
              <w:jc w:val="center"/>
              <w:rPr>
                <w:rFonts w:ascii="Calibri" w:hAnsi="Calibri"/>
                <w:color w:val="FFFFFF" w:themeColor="background1"/>
                <w:sz w:val="22"/>
              </w:rPr>
            </w:pPr>
            <w:r w:rsidRPr="000929BA">
              <w:rPr>
                <w:rFonts w:ascii="Calibri" w:hAnsi="Calibri"/>
                <w:color w:val="FFFFFF" w:themeColor="background1"/>
                <w:sz w:val="22"/>
              </w:rPr>
              <w:t>Total</w:t>
            </w:r>
          </w:p>
        </w:tc>
      </w:tr>
      <w:tr w:rsidR="009A788F" w:rsidRPr="00D730D4" w14:paraId="32BAB5A9" w14:textId="77777777" w:rsidTr="00506A5C">
        <w:trPr>
          <w:trHeight w:val="288"/>
        </w:trPr>
        <w:tc>
          <w:tcPr>
            <w:tcW w:w="7308" w:type="dxa"/>
            <w:tcBorders>
              <w:top w:val="single" w:sz="4" w:space="0" w:color="auto"/>
            </w:tcBorders>
            <w:vAlign w:val="center"/>
          </w:tcPr>
          <w:p w14:paraId="000824BC" w14:textId="4B5A7621" w:rsidR="0036656A" w:rsidRPr="00D730D4" w:rsidRDefault="0036656A" w:rsidP="009A788F">
            <w:pPr>
              <w:pStyle w:val="NoSpacing"/>
              <w:spacing w:before="100" w:after="20"/>
            </w:pPr>
            <w:r w:rsidRPr="00D730D4">
              <w:t xml:space="preserve">Family membership (includes </w:t>
            </w:r>
            <w:r>
              <w:t xml:space="preserve">up to </w:t>
            </w:r>
            <w:r w:rsidRPr="00D730D4">
              <w:t xml:space="preserve">2 adults)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375E190" w14:textId="77777777" w:rsidR="0036656A" w:rsidRPr="00D730D4" w:rsidRDefault="0036656A" w:rsidP="002627A8">
            <w:pPr>
              <w:pStyle w:val="NoSpacing"/>
              <w:spacing w:before="100" w:after="20"/>
              <w:jc w:val="center"/>
            </w:pPr>
          </w:p>
        </w:tc>
        <w:tc>
          <w:tcPr>
            <w:tcW w:w="1080" w:type="dxa"/>
            <w:vAlign w:val="center"/>
          </w:tcPr>
          <w:p w14:paraId="6C5B4407" w14:textId="77777777" w:rsidR="0036656A" w:rsidRPr="00D730D4" w:rsidRDefault="0036656A" w:rsidP="002627A8">
            <w:pPr>
              <w:pStyle w:val="NoSpacing"/>
              <w:spacing w:before="100" w:after="20"/>
              <w:jc w:val="center"/>
            </w:pPr>
            <w:r w:rsidRPr="00D730D4">
              <w:t>×  $25  =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44DAB8B" w14:textId="77777777" w:rsidR="0036656A" w:rsidRPr="00D730D4" w:rsidRDefault="0036656A" w:rsidP="002627A8">
            <w:pPr>
              <w:pStyle w:val="NoSpacing"/>
              <w:spacing w:before="100" w:after="20"/>
              <w:jc w:val="left"/>
            </w:pPr>
            <w:r w:rsidRPr="00D730D4">
              <w:t xml:space="preserve">$ </w:t>
            </w:r>
          </w:p>
        </w:tc>
      </w:tr>
      <w:tr w:rsidR="009A788F" w:rsidRPr="00D730D4" w14:paraId="0B509F44" w14:textId="77777777" w:rsidTr="00506A5C">
        <w:trPr>
          <w:trHeight w:val="288"/>
        </w:trPr>
        <w:tc>
          <w:tcPr>
            <w:tcW w:w="7308" w:type="dxa"/>
            <w:vAlign w:val="center"/>
          </w:tcPr>
          <w:p w14:paraId="3FD7D6C8" w14:textId="1D8D2894" w:rsidR="0036656A" w:rsidRPr="00B57EAA" w:rsidRDefault="0036656A" w:rsidP="009A788F">
            <w:pPr>
              <w:pStyle w:val="NoSpacing"/>
              <w:spacing w:before="100" w:after="20"/>
              <w:rPr>
                <w:color w:val="FF0000"/>
              </w:rPr>
            </w:pPr>
            <w:r w:rsidRPr="00D730D4">
              <w:t>Individual adult memberships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6578DF2" w14:textId="77777777" w:rsidR="0036656A" w:rsidRPr="00D730D4" w:rsidRDefault="0036656A" w:rsidP="002627A8">
            <w:pPr>
              <w:pStyle w:val="NoSpacing"/>
              <w:spacing w:before="100" w:after="20"/>
              <w:jc w:val="center"/>
            </w:pPr>
          </w:p>
        </w:tc>
        <w:tc>
          <w:tcPr>
            <w:tcW w:w="1080" w:type="dxa"/>
            <w:vAlign w:val="center"/>
          </w:tcPr>
          <w:p w14:paraId="77ED6E34" w14:textId="77777777" w:rsidR="0036656A" w:rsidRPr="00D730D4" w:rsidRDefault="0036656A" w:rsidP="002627A8">
            <w:pPr>
              <w:pStyle w:val="NoSpacing"/>
              <w:spacing w:before="100" w:after="20"/>
              <w:jc w:val="center"/>
            </w:pPr>
            <w:r w:rsidRPr="00D730D4">
              <w:t>×  $15  =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A9B34E" w14:textId="77777777" w:rsidR="0036656A" w:rsidRPr="00D730D4" w:rsidRDefault="0036656A" w:rsidP="002627A8">
            <w:pPr>
              <w:pStyle w:val="NoSpacing"/>
              <w:spacing w:before="100" w:after="20"/>
              <w:jc w:val="left"/>
            </w:pPr>
            <w:r w:rsidRPr="00D730D4">
              <w:t xml:space="preserve">$ </w:t>
            </w:r>
          </w:p>
        </w:tc>
      </w:tr>
      <w:tr w:rsidR="009A788F" w:rsidRPr="00D730D4" w14:paraId="164014B8" w14:textId="77777777" w:rsidTr="00506A5C">
        <w:trPr>
          <w:trHeight w:val="288"/>
        </w:trPr>
        <w:tc>
          <w:tcPr>
            <w:tcW w:w="7308" w:type="dxa"/>
            <w:vAlign w:val="center"/>
          </w:tcPr>
          <w:p w14:paraId="188F6CD2" w14:textId="36FC2308" w:rsidR="008031E0" w:rsidRDefault="00E1031D" w:rsidP="00AA181D">
            <w:pPr>
              <w:pStyle w:val="NoSpacing"/>
              <w:spacing w:before="100" w:after="20"/>
            </w:pPr>
            <w:r>
              <w:t>KMS staff</w:t>
            </w:r>
            <w:r w:rsidR="008031E0">
              <w:t xml:space="preserve"> memberships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4E7A59" w14:textId="77777777" w:rsidR="008031E0" w:rsidRPr="00D730D4" w:rsidRDefault="008031E0" w:rsidP="002627A8">
            <w:pPr>
              <w:pStyle w:val="NoSpacing"/>
              <w:spacing w:before="100" w:after="20"/>
              <w:jc w:val="center"/>
            </w:pPr>
          </w:p>
        </w:tc>
        <w:tc>
          <w:tcPr>
            <w:tcW w:w="1080" w:type="dxa"/>
            <w:vAlign w:val="center"/>
          </w:tcPr>
          <w:p w14:paraId="4AB87BCD" w14:textId="2AB2E7BE" w:rsidR="008031E0" w:rsidRPr="00D730D4" w:rsidRDefault="008031E0" w:rsidP="002627A8">
            <w:pPr>
              <w:pStyle w:val="NoSpacing"/>
              <w:spacing w:before="100" w:after="20"/>
              <w:jc w:val="center"/>
            </w:pPr>
            <w:r>
              <w:t>x  $10  =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724EA7" w14:textId="185D7549" w:rsidR="008031E0" w:rsidRPr="00D730D4" w:rsidRDefault="008031E0" w:rsidP="002627A8">
            <w:pPr>
              <w:pStyle w:val="NoSpacing"/>
              <w:spacing w:before="100" w:after="20"/>
              <w:jc w:val="left"/>
            </w:pPr>
            <w:r>
              <w:t>$</w:t>
            </w:r>
          </w:p>
        </w:tc>
      </w:tr>
      <w:tr w:rsidR="009A788F" w:rsidRPr="00D730D4" w14:paraId="5316CB87" w14:textId="77777777" w:rsidTr="00506A5C">
        <w:trPr>
          <w:trHeight w:val="360"/>
        </w:trPr>
        <w:tc>
          <w:tcPr>
            <w:tcW w:w="7308" w:type="dxa"/>
            <w:vAlign w:val="center"/>
          </w:tcPr>
          <w:p w14:paraId="6843E2AD" w14:textId="252C8A41" w:rsidR="0036656A" w:rsidRDefault="00337C11" w:rsidP="00337C11">
            <w:pPr>
              <w:pStyle w:val="NoSpacing"/>
              <w:spacing w:after="20"/>
              <w:jc w:val="left"/>
            </w:pPr>
            <w:r>
              <w:rPr>
                <w:b/>
              </w:rPr>
              <w:t>The Big Give Suggested Donation Levels:</w:t>
            </w:r>
          </w:p>
          <w:p w14:paraId="5611CBB7" w14:textId="06C9BB65" w:rsidR="0036656A" w:rsidRPr="00D730D4" w:rsidRDefault="00337C11" w:rsidP="00337C11">
            <w:pPr>
              <w:pStyle w:val="NoSpacing"/>
              <w:spacing w:after="20"/>
              <w:jc w:val="left"/>
            </w:pPr>
            <w:r>
              <w:rPr>
                <w:i/>
              </w:rPr>
              <w:t xml:space="preserve">     </w:t>
            </w:r>
            <w:r w:rsidR="0036656A" w:rsidRPr="00B958F9">
              <w:rPr>
                <w:i/>
              </w:rPr>
              <w:t>Invested</w:t>
            </w:r>
            <w:r w:rsidR="0036656A">
              <w:t xml:space="preserve"> $250</w:t>
            </w:r>
            <w:r>
              <w:t xml:space="preserve">       </w:t>
            </w:r>
            <w:r w:rsidR="0036656A" w:rsidRPr="00B958F9">
              <w:rPr>
                <w:i/>
              </w:rPr>
              <w:t>Dedicated</w:t>
            </w:r>
            <w:r w:rsidR="0036656A">
              <w:t xml:space="preserve"> $125</w:t>
            </w:r>
            <w:r>
              <w:t xml:space="preserve">       </w:t>
            </w:r>
            <w:r w:rsidR="0036656A" w:rsidRPr="00B958F9">
              <w:rPr>
                <w:i/>
              </w:rPr>
              <w:t>Inspired</w:t>
            </w:r>
            <w:r w:rsidR="0050160A">
              <w:t xml:space="preserve"> $75</w:t>
            </w:r>
            <w:r>
              <w:t xml:space="preserve">       </w:t>
            </w:r>
            <w:r w:rsidR="0036656A" w:rsidRPr="00B958F9">
              <w:rPr>
                <w:i/>
              </w:rPr>
              <w:t>Motivated</w:t>
            </w:r>
            <w:r w:rsidR="0050160A">
              <w:rPr>
                <w:i/>
              </w:rPr>
              <w:t xml:space="preserve"> </w:t>
            </w:r>
            <w:r w:rsidR="0050160A">
              <w:t>$</w:t>
            </w:r>
            <w:r w:rsidR="0036656A">
              <w:t xml:space="preserve">50 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F2F2F2"/>
            </w:tcBorders>
            <w:vAlign w:val="center"/>
          </w:tcPr>
          <w:p w14:paraId="03C11908" w14:textId="77777777" w:rsidR="0036656A" w:rsidRPr="00D730D4" w:rsidRDefault="0036656A" w:rsidP="002627A8">
            <w:pPr>
              <w:pStyle w:val="NoSpacing"/>
              <w:spacing w:before="100" w:after="20"/>
              <w:jc w:val="center"/>
            </w:pPr>
          </w:p>
        </w:tc>
        <w:tc>
          <w:tcPr>
            <w:tcW w:w="1080" w:type="dxa"/>
            <w:tcBorders>
              <w:bottom w:val="dotted" w:sz="4" w:space="0" w:color="F2F2F2"/>
            </w:tcBorders>
            <w:vAlign w:val="center"/>
          </w:tcPr>
          <w:p w14:paraId="21E9EA73" w14:textId="77777777" w:rsidR="0036656A" w:rsidRPr="00D730D4" w:rsidRDefault="0036656A" w:rsidP="002627A8">
            <w:pPr>
              <w:pStyle w:val="NoSpacing"/>
              <w:spacing w:before="100" w:after="20"/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D40D81" w14:textId="77777777" w:rsidR="0036656A" w:rsidRPr="00D730D4" w:rsidRDefault="0036656A" w:rsidP="002627A8">
            <w:pPr>
              <w:pStyle w:val="NoSpacing"/>
              <w:spacing w:before="100" w:after="20"/>
              <w:jc w:val="left"/>
            </w:pPr>
            <w:r w:rsidRPr="00D730D4">
              <w:t>$</w:t>
            </w:r>
          </w:p>
        </w:tc>
      </w:tr>
      <w:tr w:rsidR="009A788F" w:rsidRPr="00D730D4" w14:paraId="75DE61E5" w14:textId="77777777" w:rsidTr="00506A5C">
        <w:trPr>
          <w:trHeight w:val="360"/>
        </w:trPr>
        <w:tc>
          <w:tcPr>
            <w:tcW w:w="7308" w:type="dxa"/>
            <w:vAlign w:val="center"/>
          </w:tcPr>
          <w:p w14:paraId="2C8AE6B1" w14:textId="77777777" w:rsidR="0036656A" w:rsidRPr="00224DCC" w:rsidRDefault="0036656A" w:rsidP="002627A8">
            <w:pPr>
              <w:pStyle w:val="NormalSmall"/>
              <w:spacing w:before="60" w:after="0"/>
              <w:jc w:val="left"/>
              <w:rPr>
                <w:rStyle w:val="SubtleEmphasis"/>
                <w:sz w:val="18"/>
                <w:szCs w:val="18"/>
              </w:rPr>
            </w:pPr>
            <w:r w:rsidRPr="00506A5C">
              <w:rPr>
                <w:rStyle w:val="SubtleEmphasis"/>
                <w:color w:val="262626" w:themeColor="text1" w:themeTint="D9"/>
                <w:sz w:val="18"/>
                <w:szCs w:val="18"/>
              </w:rPr>
              <w:t xml:space="preserve">Please make checks payable to </w:t>
            </w:r>
            <w:r w:rsidRPr="00506A5C">
              <w:rPr>
                <w:rStyle w:val="SubtleEmphasis"/>
                <w:b/>
                <w:color w:val="262626" w:themeColor="text1" w:themeTint="D9"/>
                <w:sz w:val="18"/>
                <w:szCs w:val="18"/>
              </w:rPr>
              <w:t xml:space="preserve">KMS PTSA, </w:t>
            </w:r>
            <w:r w:rsidRPr="00506A5C">
              <w:rPr>
                <w:rStyle w:val="SubtleEmphasis"/>
                <w:color w:val="262626" w:themeColor="text1" w:themeTint="D9"/>
                <w:sz w:val="18"/>
                <w:szCs w:val="18"/>
              </w:rPr>
              <w:t>attach to the form and return to the school office. Please do NOT combine with school or ASB funds or forms.</w:t>
            </w:r>
          </w:p>
        </w:tc>
        <w:tc>
          <w:tcPr>
            <w:tcW w:w="1170" w:type="dxa"/>
            <w:tcBorders>
              <w:top w:val="dotted" w:sz="4" w:space="0" w:color="F2F2F2"/>
            </w:tcBorders>
            <w:vAlign w:val="center"/>
          </w:tcPr>
          <w:p w14:paraId="67C0D64F" w14:textId="77777777" w:rsidR="0036656A" w:rsidRPr="00D730D4" w:rsidRDefault="0036656A" w:rsidP="002627A8">
            <w:pPr>
              <w:pStyle w:val="NoSpacing"/>
              <w:spacing w:before="60" w:after="60"/>
              <w:jc w:val="center"/>
            </w:pPr>
          </w:p>
        </w:tc>
        <w:tc>
          <w:tcPr>
            <w:tcW w:w="1080" w:type="dxa"/>
            <w:tcBorders>
              <w:top w:val="dotted" w:sz="4" w:space="0" w:color="F2F2F2"/>
            </w:tcBorders>
            <w:vAlign w:val="center"/>
          </w:tcPr>
          <w:p w14:paraId="6BEA95E0" w14:textId="77777777" w:rsidR="0036656A" w:rsidRPr="0050160A" w:rsidRDefault="0036656A" w:rsidP="002627A8">
            <w:pPr>
              <w:pStyle w:val="Heading2"/>
              <w:jc w:val="center"/>
              <w:rPr>
                <w:rFonts w:asciiTheme="minorHAnsi" w:hAnsiTheme="minorHAnsi" w:cs="Arial"/>
                <w:w w:val="150"/>
                <w:sz w:val="20"/>
                <w:szCs w:val="20"/>
              </w:rPr>
            </w:pPr>
            <w:r w:rsidRPr="0050160A">
              <w:rPr>
                <w:rFonts w:asciiTheme="minorHAnsi" w:hAnsiTheme="minorHAnsi" w:cs="Arial"/>
                <w:w w:val="150"/>
                <w:sz w:val="20"/>
                <w:szCs w:val="20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18491E9" w14:textId="77777777" w:rsidR="0036656A" w:rsidRPr="00D730D4" w:rsidRDefault="0036656A" w:rsidP="002627A8">
            <w:pPr>
              <w:pStyle w:val="NoSpacing"/>
              <w:spacing w:before="60" w:after="60"/>
              <w:jc w:val="left"/>
            </w:pPr>
            <w:r w:rsidRPr="00D730D4">
              <w:t xml:space="preserve">$ </w:t>
            </w:r>
          </w:p>
        </w:tc>
      </w:tr>
    </w:tbl>
    <w:p w14:paraId="6F5E8E9E" w14:textId="77777777" w:rsidR="00D41D6A" w:rsidRPr="00D41D6A" w:rsidRDefault="00D41D6A" w:rsidP="00E92F03">
      <w:pPr>
        <w:pStyle w:val="NormalSmall"/>
        <w:rPr>
          <w:rStyle w:val="SubtleEmphasis"/>
          <w:sz w:val="12"/>
          <w:szCs w:val="12"/>
        </w:rPr>
      </w:pPr>
    </w:p>
    <w:p w14:paraId="19922A21" w14:textId="2AA28EB3" w:rsidR="00D41D6A" w:rsidRPr="00506A5C" w:rsidRDefault="00E92F03" w:rsidP="00224DCC">
      <w:pPr>
        <w:pStyle w:val="NormalSmall"/>
        <w:jc w:val="center"/>
        <w:rPr>
          <w:rStyle w:val="SubtleEmphasis"/>
          <w:color w:val="262626" w:themeColor="text1" w:themeTint="D9"/>
          <w:sz w:val="18"/>
          <w:szCs w:val="18"/>
        </w:rPr>
      </w:pPr>
      <w:proofErr w:type="gramStart"/>
      <w:r w:rsidRPr="00506A5C">
        <w:rPr>
          <w:rStyle w:val="SubtleEmphasis"/>
          <w:color w:val="262626" w:themeColor="text1" w:themeTint="D9"/>
          <w:sz w:val="18"/>
          <w:szCs w:val="18"/>
        </w:rPr>
        <w:t>Quest</w:t>
      </w:r>
      <w:r w:rsidR="001E2B5C" w:rsidRPr="00506A5C">
        <w:rPr>
          <w:rStyle w:val="SubtleEmphasis"/>
          <w:color w:val="262626" w:themeColor="text1" w:themeTint="D9"/>
          <w:sz w:val="18"/>
          <w:szCs w:val="18"/>
        </w:rPr>
        <w:t>ions?</w:t>
      </w:r>
      <w:proofErr w:type="gramEnd"/>
      <w:r w:rsidR="001E2B5C" w:rsidRPr="00506A5C">
        <w:rPr>
          <w:rStyle w:val="SubtleEmphasis"/>
          <w:color w:val="262626" w:themeColor="text1" w:themeTint="D9"/>
          <w:sz w:val="18"/>
          <w:szCs w:val="18"/>
        </w:rPr>
        <w:t xml:space="preserve"> Please contact </w:t>
      </w:r>
      <w:r w:rsidR="00AF0014" w:rsidRPr="00506A5C">
        <w:rPr>
          <w:rStyle w:val="SubtleEmphasis"/>
          <w:color w:val="262626" w:themeColor="text1" w:themeTint="D9"/>
          <w:sz w:val="18"/>
          <w:szCs w:val="18"/>
        </w:rPr>
        <w:t>Jennifer Tarrach</w:t>
      </w:r>
      <w:r w:rsidRPr="00506A5C">
        <w:rPr>
          <w:rStyle w:val="SubtleEmphasis"/>
          <w:color w:val="262626" w:themeColor="text1" w:themeTint="D9"/>
          <w:sz w:val="18"/>
          <w:szCs w:val="18"/>
        </w:rPr>
        <w:t xml:space="preserve"> at </w:t>
      </w:r>
      <w:r w:rsidRPr="00506A5C">
        <w:rPr>
          <w:rStyle w:val="SubtleEmphasis"/>
          <w:i w:val="0"/>
          <w:iCs w:val="0"/>
          <w:color w:val="262626" w:themeColor="text1" w:themeTint="D9"/>
          <w:sz w:val="18"/>
          <w:szCs w:val="18"/>
          <w:u w:val="single"/>
        </w:rPr>
        <w:t>MembershipKMSPTSA@gmail.</w:t>
      </w:r>
      <w:r w:rsidRPr="00506A5C">
        <w:rPr>
          <w:rStyle w:val="SubtleEmphasis"/>
          <w:i w:val="0"/>
          <w:iCs w:val="0"/>
          <w:color w:val="262626" w:themeColor="text1" w:themeTint="D9"/>
          <w:sz w:val="18"/>
          <w:szCs w:val="18"/>
        </w:rPr>
        <w:t>com</w:t>
      </w:r>
      <w:r w:rsidRPr="00506A5C">
        <w:rPr>
          <w:rStyle w:val="SubtleEmphasis"/>
          <w:color w:val="262626" w:themeColor="text1" w:themeTint="D9"/>
          <w:sz w:val="18"/>
          <w:szCs w:val="18"/>
        </w:rPr>
        <w:t xml:space="preserve"> for M</w:t>
      </w:r>
      <w:r w:rsidR="00F37A8D" w:rsidRPr="00506A5C">
        <w:rPr>
          <w:rStyle w:val="SubtleEmphasis"/>
          <w:color w:val="262626" w:themeColor="text1" w:themeTint="D9"/>
          <w:sz w:val="18"/>
          <w:szCs w:val="18"/>
        </w:rPr>
        <w:t xml:space="preserve">embership </w:t>
      </w:r>
      <w:r w:rsidR="00337C11" w:rsidRPr="00506A5C">
        <w:rPr>
          <w:rStyle w:val="SubtleEmphasis"/>
          <w:color w:val="262626" w:themeColor="text1" w:themeTint="D9"/>
          <w:sz w:val="18"/>
          <w:szCs w:val="18"/>
        </w:rPr>
        <w:t>questions</w:t>
      </w:r>
      <w:r w:rsidR="00F37A8D" w:rsidRPr="00506A5C">
        <w:rPr>
          <w:rStyle w:val="SubtleEmphasis"/>
          <w:color w:val="262626" w:themeColor="text1" w:themeTint="D9"/>
          <w:sz w:val="18"/>
          <w:szCs w:val="18"/>
        </w:rPr>
        <w:t xml:space="preserve"> and </w:t>
      </w:r>
      <w:r w:rsidR="00AF0014" w:rsidRPr="00506A5C">
        <w:rPr>
          <w:rStyle w:val="SubtleEmphasis"/>
          <w:color w:val="262626" w:themeColor="text1" w:themeTint="D9"/>
          <w:sz w:val="18"/>
          <w:szCs w:val="18"/>
        </w:rPr>
        <w:t xml:space="preserve">Larissa </w:t>
      </w:r>
      <w:proofErr w:type="spellStart"/>
      <w:r w:rsidR="00AF0014" w:rsidRPr="00506A5C">
        <w:rPr>
          <w:rStyle w:val="SubtleEmphasis"/>
          <w:color w:val="262626" w:themeColor="text1" w:themeTint="D9"/>
          <w:sz w:val="18"/>
          <w:szCs w:val="18"/>
        </w:rPr>
        <w:t>Tambawala</w:t>
      </w:r>
      <w:proofErr w:type="spellEnd"/>
      <w:r w:rsidR="00AF0014" w:rsidRPr="00506A5C">
        <w:rPr>
          <w:rStyle w:val="SubtleEmphasis"/>
          <w:color w:val="262626" w:themeColor="text1" w:themeTint="D9"/>
          <w:sz w:val="18"/>
          <w:szCs w:val="18"/>
        </w:rPr>
        <w:t xml:space="preserve"> </w:t>
      </w:r>
      <w:bookmarkStart w:id="0" w:name="_GoBack"/>
      <w:bookmarkEnd w:id="0"/>
      <w:r w:rsidR="00F37A8D" w:rsidRPr="00506A5C">
        <w:rPr>
          <w:rStyle w:val="SubtleEmphasis"/>
          <w:color w:val="262626" w:themeColor="text1" w:themeTint="D9"/>
          <w:sz w:val="18"/>
          <w:szCs w:val="18"/>
        </w:rPr>
        <w:t xml:space="preserve">at </w:t>
      </w:r>
      <w:r w:rsidR="00224DCC" w:rsidRPr="00506A5C">
        <w:rPr>
          <w:rStyle w:val="SubtleEmphasis"/>
          <w:i w:val="0"/>
          <w:iCs w:val="0"/>
          <w:color w:val="262626" w:themeColor="text1" w:themeTint="D9"/>
          <w:sz w:val="18"/>
          <w:szCs w:val="18"/>
          <w:u w:val="single"/>
        </w:rPr>
        <w:t>WaysandM</w:t>
      </w:r>
      <w:r w:rsidR="00F37A8D" w:rsidRPr="00506A5C">
        <w:rPr>
          <w:rStyle w:val="SubtleEmphasis"/>
          <w:i w:val="0"/>
          <w:iCs w:val="0"/>
          <w:color w:val="262626" w:themeColor="text1" w:themeTint="D9"/>
          <w:sz w:val="18"/>
          <w:szCs w:val="18"/>
          <w:u w:val="single"/>
        </w:rPr>
        <w:t>eansKMSPTSA@gmail.com</w:t>
      </w:r>
      <w:r w:rsidR="00F37A8D" w:rsidRPr="00506A5C">
        <w:rPr>
          <w:rStyle w:val="SubtleEmphasis"/>
          <w:color w:val="262626" w:themeColor="text1" w:themeTint="D9"/>
          <w:sz w:val="18"/>
          <w:szCs w:val="18"/>
        </w:rPr>
        <w:t xml:space="preserve"> for Big Give questions.</w:t>
      </w:r>
    </w:p>
    <w:p w14:paraId="3E5597C5" w14:textId="60B1DF1C" w:rsidR="00224DCC" w:rsidRPr="00506A5C" w:rsidRDefault="0036656A" w:rsidP="00224DCC">
      <w:pPr>
        <w:pStyle w:val="NormalSmall"/>
        <w:jc w:val="center"/>
        <w:rPr>
          <w:color w:val="262626" w:themeColor="text1" w:themeTint="D9"/>
          <w:szCs w:val="20"/>
        </w:rPr>
      </w:pPr>
      <w:r w:rsidRPr="00506A5C">
        <w:rPr>
          <w:rStyle w:val="Heading3Char"/>
          <w:color w:val="262626" w:themeColor="text1" w:themeTint="D9"/>
          <w:szCs w:val="20"/>
        </w:rPr>
        <w:t>Tax Deductions</w:t>
      </w:r>
      <w:r w:rsidR="00224DCC" w:rsidRPr="00506A5C">
        <w:rPr>
          <w:rStyle w:val="Heading3Char"/>
          <w:color w:val="262626" w:themeColor="text1" w:themeTint="D9"/>
          <w:szCs w:val="20"/>
        </w:rPr>
        <w:t xml:space="preserve">: </w:t>
      </w:r>
      <w:r w:rsidRPr="00506A5C">
        <w:rPr>
          <w:color w:val="262626" w:themeColor="text1" w:themeTint="D9"/>
          <w:szCs w:val="20"/>
        </w:rPr>
        <w:t xml:space="preserve"> The KMS PTSA is a 501</w:t>
      </w:r>
      <w:hyperlink r:id="rId8" w:history="1">
        <w:r w:rsidRPr="00506A5C">
          <w:rPr>
            <w:color w:val="262626" w:themeColor="text1" w:themeTint="D9"/>
            <w:szCs w:val="20"/>
          </w:rPr>
          <w:t>(c</w:t>
        </w:r>
        <w:proofErr w:type="gramStart"/>
        <w:r w:rsidRPr="00506A5C">
          <w:rPr>
            <w:color w:val="262626" w:themeColor="text1" w:themeTint="D9"/>
            <w:szCs w:val="20"/>
          </w:rPr>
          <w:t>)</w:t>
        </w:r>
        <w:proofErr w:type="gramEnd"/>
      </w:hyperlink>
      <w:r w:rsidRPr="00506A5C">
        <w:rPr>
          <w:color w:val="262626" w:themeColor="text1" w:themeTint="D9"/>
          <w:szCs w:val="20"/>
        </w:rPr>
        <w:t>(3) organization and your donation is tax-deductible as provided by law.</w:t>
      </w:r>
    </w:p>
    <w:p w14:paraId="1766E8AA" w14:textId="0B8EF8E2" w:rsidR="00357314" w:rsidRPr="00224DCC" w:rsidRDefault="0036656A" w:rsidP="00224DCC">
      <w:pPr>
        <w:pStyle w:val="NormalSmall"/>
        <w:jc w:val="center"/>
        <w:rPr>
          <w:i/>
          <w:iCs/>
          <w:color w:val="808080"/>
          <w:sz w:val="24"/>
        </w:rPr>
      </w:pPr>
      <w:r w:rsidRPr="00224DCC">
        <w:rPr>
          <w:b/>
          <w:sz w:val="24"/>
        </w:rPr>
        <w:t>THANK YOU!</w:t>
      </w:r>
    </w:p>
    <w:sectPr w:rsidR="00357314" w:rsidRPr="00224DCC" w:rsidSect="00544F25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44A"/>
    <w:multiLevelType w:val="hybridMultilevel"/>
    <w:tmpl w:val="2476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12C"/>
    <w:multiLevelType w:val="hybridMultilevel"/>
    <w:tmpl w:val="8E0867B8"/>
    <w:lvl w:ilvl="0" w:tplc="453EF16C">
      <w:numFmt w:val="bullet"/>
      <w:pStyle w:val="PTSAprograms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690234E"/>
    <w:multiLevelType w:val="hybridMultilevel"/>
    <w:tmpl w:val="666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6A"/>
    <w:rsid w:val="000929BA"/>
    <w:rsid w:val="001E2B5C"/>
    <w:rsid w:val="00224DCC"/>
    <w:rsid w:val="002627A8"/>
    <w:rsid w:val="002F0041"/>
    <w:rsid w:val="002F259E"/>
    <w:rsid w:val="00337C11"/>
    <w:rsid w:val="00357314"/>
    <w:rsid w:val="00365121"/>
    <w:rsid w:val="0036656A"/>
    <w:rsid w:val="0050160A"/>
    <w:rsid w:val="00506A5C"/>
    <w:rsid w:val="00544F25"/>
    <w:rsid w:val="00575D11"/>
    <w:rsid w:val="005F2F52"/>
    <w:rsid w:val="006D5B4A"/>
    <w:rsid w:val="006F11AD"/>
    <w:rsid w:val="0079055D"/>
    <w:rsid w:val="008031E0"/>
    <w:rsid w:val="008363F2"/>
    <w:rsid w:val="00867329"/>
    <w:rsid w:val="008D31E6"/>
    <w:rsid w:val="009A788F"/>
    <w:rsid w:val="00AA181D"/>
    <w:rsid w:val="00AF0014"/>
    <w:rsid w:val="00B261CE"/>
    <w:rsid w:val="00B57EAA"/>
    <w:rsid w:val="00D24DCE"/>
    <w:rsid w:val="00D41D6A"/>
    <w:rsid w:val="00DF475C"/>
    <w:rsid w:val="00E1031D"/>
    <w:rsid w:val="00E92F03"/>
    <w:rsid w:val="00ED4D5B"/>
    <w:rsid w:val="00F17A14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F5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A"/>
    <w:pPr>
      <w:tabs>
        <w:tab w:val="left" w:pos="0"/>
      </w:tabs>
      <w:spacing w:after="120"/>
      <w:jc w:val="both"/>
    </w:pPr>
    <w:rPr>
      <w:rFonts w:ascii="Calibri" w:eastAsia="Times New Roman" w:hAnsi="Calibri" w:cs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56A"/>
    <w:pPr>
      <w:keepNext/>
      <w:keepLines/>
      <w:spacing w:before="100" w:beforeAutospacing="1"/>
      <w:jc w:val="center"/>
      <w:outlineLvl w:val="0"/>
    </w:pPr>
    <w:rPr>
      <w:rFonts w:ascii="Cambria" w:hAnsi="Cambria" w:cs="Times New Roman"/>
      <w:b/>
      <w:bCs/>
      <w:spacing w:val="6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6656A"/>
    <w:pPr>
      <w:tabs>
        <w:tab w:val="clear" w:pos="0"/>
        <w:tab w:val="left" w:pos="6120"/>
        <w:tab w:val="right" w:pos="10800"/>
      </w:tabs>
      <w:spacing w:before="120" w:after="0"/>
      <w:outlineLvl w:val="1"/>
    </w:pPr>
    <w:rPr>
      <w:rFonts w:ascii="Cambria" w:hAnsi="Cambria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56A"/>
    <w:pPr>
      <w:spacing w:before="120" w:after="60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56A"/>
    <w:rPr>
      <w:rFonts w:ascii="Cambria" w:eastAsia="Times New Roman" w:hAnsi="Cambria" w:cs="Times New Roman"/>
      <w:b/>
      <w:bCs/>
      <w:spacing w:val="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56A"/>
    <w:rPr>
      <w:rFonts w:ascii="Cambria" w:eastAsia="Times New Roman" w:hAnsi="Cambria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56A"/>
    <w:rPr>
      <w:rFonts w:ascii="Calibri" w:eastAsia="Times New Roman" w:hAnsi="Calibri" w:cs="Calibri"/>
      <w:b/>
      <w:szCs w:val="24"/>
    </w:rPr>
  </w:style>
  <w:style w:type="paragraph" w:styleId="ListParagraph">
    <w:name w:val="List Paragraph"/>
    <w:basedOn w:val="Normal"/>
    <w:uiPriority w:val="34"/>
    <w:qFormat/>
    <w:rsid w:val="0036656A"/>
    <w:pPr>
      <w:ind w:left="720"/>
      <w:contextualSpacing/>
    </w:pPr>
    <w:rPr>
      <w:rFonts w:eastAsia="Calibri" w:cs="Times New Roman"/>
    </w:rPr>
  </w:style>
  <w:style w:type="paragraph" w:customStyle="1" w:styleId="Spacebetween">
    <w:name w:val="Space between"/>
    <w:basedOn w:val="NoSpacing"/>
    <w:qFormat/>
    <w:rsid w:val="0036656A"/>
    <w:rPr>
      <w:sz w:val="12"/>
    </w:rPr>
  </w:style>
  <w:style w:type="character" w:styleId="SubtleEmphasis">
    <w:name w:val="Subtle Emphasis"/>
    <w:uiPriority w:val="19"/>
    <w:qFormat/>
    <w:rsid w:val="0036656A"/>
    <w:rPr>
      <w:i/>
      <w:iCs/>
      <w:color w:val="808080"/>
    </w:rPr>
  </w:style>
  <w:style w:type="paragraph" w:styleId="NoSpacing">
    <w:name w:val="No Spacing"/>
    <w:basedOn w:val="Normal"/>
    <w:uiPriority w:val="1"/>
    <w:qFormat/>
    <w:rsid w:val="0036656A"/>
    <w:pPr>
      <w:spacing w:after="0"/>
    </w:pPr>
  </w:style>
  <w:style w:type="paragraph" w:customStyle="1" w:styleId="NormalSmall">
    <w:name w:val="Normal Small"/>
    <w:basedOn w:val="NoSpacing"/>
    <w:qFormat/>
    <w:rsid w:val="0036656A"/>
    <w:pPr>
      <w:spacing w:after="60"/>
    </w:pPr>
    <w:rPr>
      <w:sz w:val="20"/>
    </w:rPr>
  </w:style>
  <w:style w:type="paragraph" w:customStyle="1" w:styleId="FillIn">
    <w:name w:val="Fill In"/>
    <w:basedOn w:val="Normal"/>
    <w:qFormat/>
    <w:rsid w:val="0036656A"/>
    <w:pPr>
      <w:tabs>
        <w:tab w:val="right" w:leader="underscore" w:pos="10260"/>
      </w:tabs>
    </w:pPr>
  </w:style>
  <w:style w:type="paragraph" w:customStyle="1" w:styleId="PTSAprograms">
    <w:name w:val="PTSA programs"/>
    <w:basedOn w:val="ListParagraph"/>
    <w:qFormat/>
    <w:rsid w:val="0036656A"/>
    <w:pPr>
      <w:numPr>
        <w:numId w:val="1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A"/>
    <w:pPr>
      <w:tabs>
        <w:tab w:val="left" w:pos="0"/>
      </w:tabs>
      <w:spacing w:after="120"/>
      <w:jc w:val="both"/>
    </w:pPr>
    <w:rPr>
      <w:rFonts w:ascii="Calibri" w:eastAsia="Times New Roman" w:hAnsi="Calibri" w:cs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56A"/>
    <w:pPr>
      <w:keepNext/>
      <w:keepLines/>
      <w:spacing w:before="100" w:beforeAutospacing="1"/>
      <w:jc w:val="center"/>
      <w:outlineLvl w:val="0"/>
    </w:pPr>
    <w:rPr>
      <w:rFonts w:ascii="Cambria" w:hAnsi="Cambria" w:cs="Times New Roman"/>
      <w:b/>
      <w:bCs/>
      <w:spacing w:val="60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6656A"/>
    <w:pPr>
      <w:tabs>
        <w:tab w:val="clear" w:pos="0"/>
        <w:tab w:val="left" w:pos="6120"/>
        <w:tab w:val="right" w:pos="10800"/>
      </w:tabs>
      <w:spacing w:before="120" w:after="0"/>
      <w:outlineLvl w:val="1"/>
    </w:pPr>
    <w:rPr>
      <w:rFonts w:ascii="Cambria" w:hAnsi="Cambria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56A"/>
    <w:pPr>
      <w:spacing w:before="120" w:after="60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56A"/>
    <w:rPr>
      <w:rFonts w:ascii="Cambria" w:eastAsia="Times New Roman" w:hAnsi="Cambria" w:cs="Times New Roman"/>
      <w:b/>
      <w:bCs/>
      <w:spacing w:val="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56A"/>
    <w:rPr>
      <w:rFonts w:ascii="Cambria" w:eastAsia="Times New Roman" w:hAnsi="Cambria" w:cs="Calibr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6656A"/>
    <w:rPr>
      <w:rFonts w:ascii="Calibri" w:eastAsia="Times New Roman" w:hAnsi="Calibri" w:cs="Calibri"/>
      <w:b/>
      <w:szCs w:val="24"/>
    </w:rPr>
  </w:style>
  <w:style w:type="paragraph" w:styleId="ListParagraph">
    <w:name w:val="List Paragraph"/>
    <w:basedOn w:val="Normal"/>
    <w:uiPriority w:val="34"/>
    <w:qFormat/>
    <w:rsid w:val="0036656A"/>
    <w:pPr>
      <w:ind w:left="720"/>
      <w:contextualSpacing/>
    </w:pPr>
    <w:rPr>
      <w:rFonts w:eastAsia="Calibri" w:cs="Times New Roman"/>
    </w:rPr>
  </w:style>
  <w:style w:type="paragraph" w:customStyle="1" w:styleId="Spacebetween">
    <w:name w:val="Space between"/>
    <w:basedOn w:val="NoSpacing"/>
    <w:qFormat/>
    <w:rsid w:val="0036656A"/>
    <w:rPr>
      <w:sz w:val="12"/>
    </w:rPr>
  </w:style>
  <w:style w:type="character" w:styleId="SubtleEmphasis">
    <w:name w:val="Subtle Emphasis"/>
    <w:uiPriority w:val="19"/>
    <w:qFormat/>
    <w:rsid w:val="0036656A"/>
    <w:rPr>
      <w:i/>
      <w:iCs/>
      <w:color w:val="808080"/>
    </w:rPr>
  </w:style>
  <w:style w:type="paragraph" w:styleId="NoSpacing">
    <w:name w:val="No Spacing"/>
    <w:basedOn w:val="Normal"/>
    <w:uiPriority w:val="1"/>
    <w:qFormat/>
    <w:rsid w:val="0036656A"/>
    <w:pPr>
      <w:spacing w:after="0"/>
    </w:pPr>
  </w:style>
  <w:style w:type="paragraph" w:customStyle="1" w:styleId="NormalSmall">
    <w:name w:val="Normal Small"/>
    <w:basedOn w:val="NoSpacing"/>
    <w:qFormat/>
    <w:rsid w:val="0036656A"/>
    <w:pPr>
      <w:spacing w:after="60"/>
    </w:pPr>
    <w:rPr>
      <w:sz w:val="20"/>
    </w:rPr>
  </w:style>
  <w:style w:type="paragraph" w:customStyle="1" w:styleId="FillIn">
    <w:name w:val="Fill In"/>
    <w:basedOn w:val="Normal"/>
    <w:qFormat/>
    <w:rsid w:val="0036656A"/>
    <w:pPr>
      <w:tabs>
        <w:tab w:val="right" w:leader="underscore" w:pos="10260"/>
      </w:tabs>
    </w:pPr>
  </w:style>
  <w:style w:type="paragraph" w:customStyle="1" w:styleId="PTSAprograms">
    <w:name w:val="PTSA programs"/>
    <w:basedOn w:val="ListParagraph"/>
    <w:qFormat/>
    <w:rsid w:val="0036656A"/>
    <w:pPr>
      <w:numPr>
        <w:numId w:val="1"/>
      </w:num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5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upload.wikimedia.org/wikipedia/commons/thumb/e/e1/Copyright-serif.svg/354px-Copyright-serif.svg.png&amp;imgrefurl=http://commons.wikimedia.org/wiki/Image:Copyright-serif.svg&amp;h=354&amp;w=354&amp;sz=13&amp;hl=en&amp;start=5&amp;tbnid=MUiVcesj8YS_nM:&amp;tbnh=121&amp;tbnw=121&amp;prev=/images%3Fq%3Dcopyright%26gbv%3D2%26hl%3De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jtarrach</cp:lastModifiedBy>
  <cp:revision>3</cp:revision>
  <cp:lastPrinted>2015-05-16T22:15:00Z</cp:lastPrinted>
  <dcterms:created xsi:type="dcterms:W3CDTF">2015-10-15T02:52:00Z</dcterms:created>
  <dcterms:modified xsi:type="dcterms:W3CDTF">2015-10-15T02:54:00Z</dcterms:modified>
</cp:coreProperties>
</file>